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山东航空学院</w:t>
      </w:r>
      <w:r>
        <w:rPr>
          <w:b/>
          <w:sz w:val="36"/>
          <w:szCs w:val="36"/>
        </w:rPr>
        <w:t>课程</w:t>
      </w:r>
      <w:r>
        <w:rPr>
          <w:rFonts w:hint="eastAsia"/>
          <w:b/>
          <w:sz w:val="36"/>
          <w:szCs w:val="36"/>
        </w:rPr>
        <w:t>考核合理性审批表</w:t>
      </w:r>
      <w:bookmarkStart w:id="0" w:name="_GoBack"/>
      <w:bookmarkEnd w:id="0"/>
    </w:p>
    <w:p>
      <w:pPr>
        <w:spacing w:line="440" w:lineRule="exact"/>
        <w:jc w:val="center"/>
        <w:rPr>
          <w:sz w:val="24"/>
        </w:rPr>
      </w:pPr>
      <w:r>
        <w:rPr>
          <w:rFonts w:hint="eastAsia"/>
          <w:sz w:val="24"/>
        </w:rPr>
        <w:t>（20 —20 学年第  学期）</w:t>
      </w:r>
    </w:p>
    <w:tbl>
      <w:tblPr>
        <w:tblStyle w:val="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39"/>
        <w:gridCol w:w="1136"/>
        <w:gridCol w:w="1845"/>
        <w:gridCol w:w="1313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noWrap/>
            <w:tcMar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课程号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rPr>
                <w:rFonts w:eastAsia="楷体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  <w:shd w:val="clear" w:color="auto" w:fill="auto"/>
            <w:noWrap/>
            <w:tcMar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shd w:val="clear" w:color="auto" w:fill="auto"/>
            <w:noWrap/>
            <w:tcMar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开课单位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noWrap/>
            <w:tcMar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教研室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  <w:shd w:val="clear" w:color="auto" w:fill="auto"/>
            <w:noWrap/>
            <w:tcMar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任课教师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shd w:val="clear" w:color="auto" w:fill="auto"/>
            <w:noWrap/>
            <w:tcMar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课程层次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noWrap/>
            <w:tcMar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考核专业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shd w:val="clear" w:color="auto" w:fill="auto"/>
            <w:noWrap/>
            <w:tcMar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考核年级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楷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noWrap/>
            <w:tcMar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支撑毕业要求指标点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楷体"/>
                <w:color w:val="FF0000"/>
                <w:kern w:val="0"/>
                <w:szCs w:val="21"/>
              </w:rPr>
            </w:pPr>
            <w:r>
              <w:rPr>
                <w:rFonts w:hint="eastAsia" w:eastAsia="楷体"/>
                <w:color w:val="FF0000"/>
                <w:kern w:val="0"/>
                <w:szCs w:val="21"/>
              </w:rPr>
              <w:t>*.*：*********</w:t>
            </w:r>
          </w:p>
          <w:p>
            <w:pPr>
              <w:widowControl/>
              <w:jc w:val="left"/>
              <w:rPr>
                <w:rFonts w:eastAsia="楷体"/>
                <w:color w:val="FF0000"/>
                <w:kern w:val="0"/>
                <w:szCs w:val="21"/>
              </w:rPr>
            </w:pPr>
            <w:r>
              <w:rPr>
                <w:rFonts w:hint="eastAsia" w:eastAsia="楷体"/>
                <w:color w:val="FF0000"/>
                <w:kern w:val="0"/>
                <w:szCs w:val="21"/>
              </w:rPr>
              <w:t>*.*：*********</w:t>
            </w:r>
          </w:p>
          <w:p>
            <w:pPr>
              <w:widowControl/>
              <w:jc w:val="left"/>
              <w:rPr>
                <w:rFonts w:eastAsia="楷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809" w:type="dxa"/>
            <w:shd w:val="clear" w:color="auto" w:fill="auto"/>
            <w:noWrap/>
            <w:tcMar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课程目标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目标1：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目标2：</w:t>
            </w:r>
          </w:p>
          <w:p>
            <w:pPr>
              <w:spacing w:before="93" w:beforeLines="30"/>
              <w:rPr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……</w:t>
            </w:r>
          </w:p>
        </w:tc>
      </w:tr>
    </w:tbl>
    <w:tbl>
      <w:tblPr>
        <w:tblStyle w:val="8"/>
        <w:tblpPr w:leftFromText="180" w:rightFromText="180" w:vertAnchor="text" w:horzAnchor="margin" w:tblpY="1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158"/>
        <w:gridCol w:w="3686"/>
        <w:gridCol w:w="1276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楷体"/>
                <w:b/>
                <w:bCs/>
                <w:kern w:val="0"/>
                <w:szCs w:val="21"/>
              </w:rPr>
            </w:pPr>
            <w:r>
              <w:rPr>
                <w:rFonts w:eastAsia="楷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"/>
                <w:b/>
                <w:bCs/>
                <w:kern w:val="0"/>
                <w:szCs w:val="21"/>
              </w:rPr>
            </w:pPr>
            <w:r>
              <w:rPr>
                <w:rFonts w:hint="eastAsia" w:eastAsia="楷体"/>
                <w:b/>
                <w:bCs/>
                <w:kern w:val="0"/>
                <w:szCs w:val="21"/>
              </w:rPr>
              <w:t>考核环节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"/>
                <w:b/>
                <w:bCs/>
                <w:kern w:val="0"/>
                <w:szCs w:val="21"/>
              </w:rPr>
            </w:pPr>
            <w:r>
              <w:rPr>
                <w:rFonts w:hint="eastAsia" w:eastAsia="楷体"/>
                <w:b/>
                <w:bCs/>
                <w:kern w:val="0"/>
                <w:szCs w:val="21"/>
              </w:rPr>
              <w:t>考核内容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楷体"/>
                <w:b/>
                <w:bCs/>
                <w:kern w:val="0"/>
                <w:szCs w:val="21"/>
              </w:rPr>
            </w:pPr>
            <w:r>
              <w:rPr>
                <w:rFonts w:hint="eastAsia" w:eastAsia="楷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"/>
                <w:b/>
                <w:bCs/>
                <w:kern w:val="0"/>
                <w:szCs w:val="21"/>
              </w:rPr>
            </w:pPr>
            <w:r>
              <w:rPr>
                <w:rFonts w:hint="eastAsia" w:eastAsia="楷体"/>
                <w:b/>
                <w:bCs/>
                <w:kern w:val="0"/>
                <w:szCs w:val="21"/>
              </w:rPr>
              <w:t>权重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"/>
                <w:b/>
                <w:bCs/>
                <w:kern w:val="0"/>
                <w:szCs w:val="21"/>
              </w:rPr>
            </w:pPr>
            <w:r>
              <w:rPr>
                <w:rFonts w:hint="eastAsia" w:eastAsia="楷体"/>
                <w:b/>
                <w:bCs/>
                <w:kern w:val="0"/>
                <w:szCs w:val="21"/>
              </w:rPr>
              <w:t xml:space="preserve">主要量规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楷体"/>
                <w:b/>
                <w:bCs/>
                <w:kern w:val="0"/>
                <w:szCs w:val="21"/>
              </w:rPr>
            </w:pPr>
            <w:r>
              <w:rPr>
                <w:rFonts w:hint="eastAsia" w:eastAsia="楷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rPr>
                <w:rFonts w:eastAsia="楷体"/>
                <w:color w:val="FF0000"/>
                <w:kern w:val="0"/>
                <w:szCs w:val="21"/>
              </w:rPr>
            </w:pPr>
            <w:r>
              <w:rPr>
                <w:rFonts w:eastAsia="楷体"/>
                <w:color w:val="FF0000"/>
                <w:kern w:val="0"/>
                <w:szCs w:val="21"/>
              </w:rPr>
              <w:t>综合作业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color w:val="FF0000"/>
                <w:kern w:val="0"/>
                <w:szCs w:val="21"/>
              </w:rPr>
            </w:pPr>
            <w:r>
              <w:rPr>
                <w:rFonts w:eastAsia="楷体"/>
                <w:color w:val="FF0000"/>
                <w:kern w:val="0"/>
                <w:szCs w:val="21"/>
              </w:rPr>
              <w:t>作业</w:t>
            </w:r>
            <w:r>
              <w:rPr>
                <w:rFonts w:hint="eastAsia" w:eastAsia="楷体"/>
                <w:color w:val="FF0000"/>
                <w:kern w:val="0"/>
                <w:szCs w:val="21"/>
              </w:rPr>
              <w:t>1：</w:t>
            </w:r>
          </w:p>
          <w:p>
            <w:pPr>
              <w:jc w:val="left"/>
              <w:rPr>
                <w:rFonts w:eastAsia="楷体"/>
                <w:color w:val="FF0000"/>
                <w:kern w:val="0"/>
                <w:szCs w:val="21"/>
              </w:rPr>
            </w:pPr>
            <w:r>
              <w:rPr>
                <w:rFonts w:hint="eastAsia" w:eastAsia="楷体"/>
                <w:color w:val="FF0000"/>
                <w:kern w:val="0"/>
                <w:szCs w:val="21"/>
              </w:rPr>
              <w:t>作业2：</w:t>
            </w:r>
          </w:p>
          <w:p>
            <w:pPr>
              <w:jc w:val="left"/>
              <w:rPr>
                <w:rFonts w:eastAsia="楷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楷体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color w:val="FF0000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楷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rPr>
                <w:rFonts w:eastAsia="楷体"/>
                <w:color w:val="FF0000"/>
                <w:kern w:val="0"/>
                <w:szCs w:val="21"/>
              </w:rPr>
            </w:pPr>
            <w:r>
              <w:rPr>
                <w:rFonts w:eastAsia="楷体"/>
                <w:color w:val="FF0000"/>
                <w:kern w:val="0"/>
                <w:szCs w:val="21"/>
              </w:rPr>
              <w:t>在线学习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楷体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color w:val="FF0000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楷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rPr>
                <w:rFonts w:eastAsia="楷体"/>
                <w:color w:val="FF0000"/>
                <w:kern w:val="0"/>
                <w:szCs w:val="21"/>
              </w:rPr>
            </w:pPr>
            <w:r>
              <w:rPr>
                <w:rFonts w:eastAsia="楷体"/>
                <w:color w:val="FF0000"/>
                <w:kern w:val="0"/>
                <w:szCs w:val="21"/>
              </w:rPr>
              <w:t>章节测试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楷体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color w:val="FF0000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楷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rPr>
                <w:rFonts w:eastAsia="楷体"/>
                <w:color w:val="FF0000"/>
                <w:kern w:val="0"/>
                <w:szCs w:val="21"/>
              </w:rPr>
            </w:pPr>
            <w:r>
              <w:rPr>
                <w:rFonts w:eastAsia="楷体"/>
                <w:color w:val="FF0000"/>
                <w:kern w:val="0"/>
                <w:szCs w:val="21"/>
              </w:rPr>
              <w:t>期中考试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楷体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color w:val="FF0000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楷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rPr>
                <w:rFonts w:eastAsia="楷体"/>
                <w:color w:val="FF0000"/>
                <w:kern w:val="0"/>
                <w:szCs w:val="21"/>
              </w:rPr>
            </w:pPr>
            <w:r>
              <w:rPr>
                <w:rFonts w:eastAsia="楷体"/>
                <w:color w:val="FF0000"/>
                <w:kern w:val="0"/>
                <w:szCs w:val="21"/>
              </w:rPr>
              <w:t>期末考试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楷体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color w:val="FF0000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楷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楷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……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楷体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楷体"/>
                <w:color w:val="FF0000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rPr>
                <w:rFonts w:eastAsia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5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楷体"/>
                <w:b/>
                <w:bCs/>
                <w:kern w:val="0"/>
                <w:szCs w:val="21"/>
              </w:rPr>
            </w:pPr>
            <w:r>
              <w:rPr>
                <w:rFonts w:hint="eastAsia" w:eastAsia="楷体"/>
                <w:b/>
                <w:bCs/>
                <w:kern w:val="0"/>
                <w:szCs w:val="21"/>
              </w:rPr>
              <w:t>目标 2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楷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楷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楷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楷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5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楷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……</w:t>
            </w:r>
            <w:r>
              <w:rPr>
                <w:rFonts w:hint="eastAsia" w:eastAsia="楷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楷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楷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楷体"/>
                <w:b/>
                <w:bCs/>
                <w:kern w:val="0"/>
                <w:szCs w:val="21"/>
              </w:rPr>
            </w:pPr>
            <w:r>
              <w:rPr>
                <w:rFonts w:eastAsia="楷体"/>
                <w:b/>
                <w:bCs/>
                <w:kern w:val="0"/>
                <w:szCs w:val="21"/>
              </w:rPr>
              <w:t>总</w:t>
            </w:r>
            <w:r>
              <w:rPr>
                <w:rFonts w:hint="eastAsia" w:eastAsia="楷体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rPr>
                <w:rFonts w:eastAsia="楷体"/>
                <w:kern w:val="0"/>
                <w:szCs w:val="21"/>
              </w:rPr>
            </w:pPr>
            <w:r>
              <w:rPr>
                <w:rFonts w:hint="eastAsia" w:eastAsia="楷体"/>
                <w:kern w:val="0"/>
                <w:szCs w:val="21"/>
              </w:rPr>
              <w:t>/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"/>
                <w:kern w:val="0"/>
                <w:szCs w:val="21"/>
              </w:rPr>
            </w:pPr>
            <w:r>
              <w:rPr>
                <w:rFonts w:hint="eastAsia" w:eastAsia="楷体"/>
                <w:kern w:val="0"/>
                <w:szCs w:val="21"/>
              </w:rPr>
              <w:t>/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"/>
                <w:kern w:val="0"/>
                <w:szCs w:val="21"/>
              </w:rPr>
            </w:pPr>
            <w:r>
              <w:rPr>
                <w:rFonts w:hint="eastAsia" w:eastAsia="楷体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889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exact"/>
        </w:trPr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"/>
                <w:kern w:val="0"/>
                <w:szCs w:val="21"/>
              </w:rPr>
            </w:pPr>
            <w:r>
              <w:rPr>
                <w:rFonts w:hint="eastAsia" w:eastAsia="楷体"/>
                <w:kern w:val="0"/>
                <w:szCs w:val="21"/>
              </w:rPr>
              <w:t>课程负责人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>
            <w:pPr>
              <w:widowControl/>
              <w:ind w:firstLine="315" w:firstLineChars="150"/>
              <w:jc w:val="left"/>
              <w:rPr>
                <w:rFonts w:eastAsia="楷体"/>
                <w:color w:val="FF0000"/>
                <w:kern w:val="0"/>
                <w:szCs w:val="21"/>
              </w:rPr>
            </w:pPr>
            <w:r>
              <w:rPr>
                <w:rFonts w:eastAsia="楷体"/>
                <w:color w:val="FF0000"/>
                <w:kern w:val="0"/>
                <w:szCs w:val="21"/>
              </w:rPr>
              <w:t>填写建议</w:t>
            </w:r>
            <w:r>
              <w:rPr>
                <w:rFonts w:hint="eastAsia" w:eastAsia="楷体"/>
                <w:color w:val="FF0000"/>
                <w:kern w:val="0"/>
                <w:szCs w:val="21"/>
              </w:rPr>
              <w:t>：基于课程目标的达成，考核内容是否支撑课程目标达成及如何支撑的，</w:t>
            </w:r>
            <w:r>
              <w:rPr>
                <w:rFonts w:eastAsia="楷体"/>
                <w:color w:val="FF0000"/>
                <w:kern w:val="0"/>
                <w:szCs w:val="21"/>
              </w:rPr>
              <w:t>考核方式是否科学</w:t>
            </w:r>
            <w:r>
              <w:rPr>
                <w:rFonts w:hint="eastAsia" w:eastAsia="楷体"/>
                <w:color w:val="FF0000"/>
                <w:kern w:val="0"/>
                <w:szCs w:val="21"/>
              </w:rPr>
              <w:t>、</w:t>
            </w:r>
            <w:r>
              <w:rPr>
                <w:rFonts w:eastAsia="楷体"/>
                <w:color w:val="FF0000"/>
                <w:kern w:val="0"/>
                <w:szCs w:val="21"/>
              </w:rPr>
              <w:t>合理</w:t>
            </w:r>
            <w:r>
              <w:rPr>
                <w:rFonts w:hint="eastAsia" w:eastAsia="楷体"/>
                <w:color w:val="FF0000"/>
                <w:kern w:val="0"/>
                <w:szCs w:val="21"/>
              </w:rPr>
              <w:t>、</w:t>
            </w:r>
            <w:r>
              <w:rPr>
                <w:rFonts w:eastAsia="楷体"/>
                <w:color w:val="FF0000"/>
                <w:kern w:val="0"/>
                <w:szCs w:val="21"/>
              </w:rPr>
              <w:t>可操作及理由等</w:t>
            </w:r>
            <w:r>
              <w:rPr>
                <w:rFonts w:hint="eastAsia" w:eastAsia="楷体"/>
                <w:color w:val="FF0000"/>
                <w:kern w:val="0"/>
                <w:szCs w:val="21"/>
              </w:rPr>
              <w:t>（不少于200字）。</w:t>
            </w:r>
          </w:p>
          <w:p>
            <w:pPr>
              <w:widowControl/>
              <w:ind w:firstLine="315" w:firstLineChars="150"/>
              <w:jc w:val="left"/>
              <w:rPr>
                <w:rFonts w:eastAsia="楷体"/>
                <w:kern w:val="0"/>
                <w:szCs w:val="21"/>
              </w:rPr>
            </w:pPr>
            <w:r>
              <w:rPr>
                <w:rFonts w:eastAsia="楷体"/>
                <w:kern w:val="0"/>
                <w:szCs w:val="21"/>
              </w:rPr>
              <w:t xml:space="preserve">                                          签字：</w:t>
            </w: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  <w:r>
              <w:rPr>
                <w:rFonts w:eastAsia="楷体"/>
                <w:kern w:val="0"/>
                <w:szCs w:val="21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exact"/>
        </w:trPr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"/>
                <w:kern w:val="0"/>
                <w:szCs w:val="21"/>
              </w:rPr>
            </w:pPr>
            <w:r>
              <w:rPr>
                <w:rFonts w:eastAsia="楷体"/>
                <w:kern w:val="0"/>
                <w:szCs w:val="21"/>
              </w:rPr>
              <w:t>专业负责人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>
            <w:pPr>
              <w:widowControl/>
              <w:ind w:firstLine="315" w:firstLineChars="150"/>
              <w:jc w:val="left"/>
              <w:rPr>
                <w:rFonts w:eastAsia="楷体"/>
                <w:kern w:val="0"/>
                <w:szCs w:val="21"/>
              </w:rPr>
            </w:pPr>
            <w:r>
              <w:rPr>
                <w:rFonts w:hint="eastAsia" w:eastAsia="楷体"/>
                <w:color w:val="FF0000"/>
                <w:kern w:val="0"/>
                <w:szCs w:val="21"/>
              </w:rPr>
              <w:t xml:space="preserve">填写建议：体现是否“考核设计合理”。       </w:t>
            </w:r>
          </w:p>
          <w:p>
            <w:pPr>
              <w:widowControl/>
              <w:ind w:firstLine="315" w:firstLineChars="150"/>
              <w:jc w:val="left"/>
              <w:rPr>
                <w:rFonts w:eastAsia="楷体"/>
                <w:kern w:val="0"/>
                <w:szCs w:val="21"/>
              </w:rPr>
            </w:pPr>
            <w:r>
              <w:rPr>
                <w:rFonts w:eastAsia="楷体"/>
                <w:kern w:val="0"/>
                <w:szCs w:val="21"/>
              </w:rPr>
              <w:t xml:space="preserve">                                          签字：</w:t>
            </w: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  <w:r>
              <w:rPr>
                <w:rFonts w:eastAsia="楷体"/>
                <w:kern w:val="0"/>
                <w:szCs w:val="21"/>
              </w:rPr>
              <w:t xml:space="preserve">                                                     年   月   日 </w:t>
            </w:r>
          </w:p>
        </w:tc>
      </w:tr>
    </w:tbl>
    <w:p>
      <w:pPr>
        <w:widowControl/>
        <w:tabs>
          <w:tab w:val="left" w:pos="1809"/>
          <w:tab w:val="left" w:pos="4927"/>
          <w:tab w:val="left" w:pos="6660"/>
        </w:tabs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tabs>
          <w:tab w:val="left" w:pos="1809"/>
          <w:tab w:val="left" w:pos="4927"/>
          <w:tab w:val="left" w:pos="6660"/>
        </w:tabs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备注：本表在学期初开课前完成，反正面打印，由开课学院和期末考核材料一起存档。</w:t>
      </w:r>
    </w:p>
    <w:sectPr>
      <w:headerReference r:id="rId3" w:type="default"/>
      <w:pgSz w:w="11906" w:h="16838"/>
      <w:pgMar w:top="1361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NDBkMDNjYzdkOGE0NGYwMTBjYjRiZThlZjBiNzIifQ=="/>
  </w:docVars>
  <w:rsids>
    <w:rsidRoot w:val="000B3C24"/>
    <w:rsid w:val="0000055E"/>
    <w:rsid w:val="00012BC8"/>
    <w:rsid w:val="00022D6B"/>
    <w:rsid w:val="00065C63"/>
    <w:rsid w:val="00071AF1"/>
    <w:rsid w:val="0007374F"/>
    <w:rsid w:val="00081B32"/>
    <w:rsid w:val="00096065"/>
    <w:rsid w:val="00096AED"/>
    <w:rsid w:val="000977FD"/>
    <w:rsid w:val="000A0144"/>
    <w:rsid w:val="000A05DC"/>
    <w:rsid w:val="000B3C24"/>
    <w:rsid w:val="000B7226"/>
    <w:rsid w:val="000C0A8B"/>
    <w:rsid w:val="000C44FB"/>
    <w:rsid w:val="000C7091"/>
    <w:rsid w:val="000D6680"/>
    <w:rsid w:val="000F1C62"/>
    <w:rsid w:val="000F2557"/>
    <w:rsid w:val="00105BA9"/>
    <w:rsid w:val="001262B6"/>
    <w:rsid w:val="001300B3"/>
    <w:rsid w:val="00130475"/>
    <w:rsid w:val="00133004"/>
    <w:rsid w:val="00144672"/>
    <w:rsid w:val="0015369C"/>
    <w:rsid w:val="00157835"/>
    <w:rsid w:val="001846CA"/>
    <w:rsid w:val="00193819"/>
    <w:rsid w:val="001D073D"/>
    <w:rsid w:val="001F44CF"/>
    <w:rsid w:val="002025FA"/>
    <w:rsid w:val="00205943"/>
    <w:rsid w:val="00205CE5"/>
    <w:rsid w:val="002138DF"/>
    <w:rsid w:val="00220AD4"/>
    <w:rsid w:val="00222FDC"/>
    <w:rsid w:val="00226ACD"/>
    <w:rsid w:val="00232FEE"/>
    <w:rsid w:val="00234292"/>
    <w:rsid w:val="00242E64"/>
    <w:rsid w:val="002466E9"/>
    <w:rsid w:val="00257A7B"/>
    <w:rsid w:val="00265208"/>
    <w:rsid w:val="002724CC"/>
    <w:rsid w:val="00276258"/>
    <w:rsid w:val="00282A93"/>
    <w:rsid w:val="002841FA"/>
    <w:rsid w:val="002B3468"/>
    <w:rsid w:val="002F39E5"/>
    <w:rsid w:val="003001A9"/>
    <w:rsid w:val="003051F9"/>
    <w:rsid w:val="00306670"/>
    <w:rsid w:val="00306689"/>
    <w:rsid w:val="00311A98"/>
    <w:rsid w:val="00315647"/>
    <w:rsid w:val="00316FB4"/>
    <w:rsid w:val="003255BF"/>
    <w:rsid w:val="00331E80"/>
    <w:rsid w:val="00335BD8"/>
    <w:rsid w:val="00360BA8"/>
    <w:rsid w:val="0036193B"/>
    <w:rsid w:val="00361EE4"/>
    <w:rsid w:val="00386181"/>
    <w:rsid w:val="00395413"/>
    <w:rsid w:val="00396F4F"/>
    <w:rsid w:val="003B44D7"/>
    <w:rsid w:val="003C2EC9"/>
    <w:rsid w:val="003D7DF6"/>
    <w:rsid w:val="003E3000"/>
    <w:rsid w:val="003F3E50"/>
    <w:rsid w:val="003F3FC8"/>
    <w:rsid w:val="003F7407"/>
    <w:rsid w:val="0040051A"/>
    <w:rsid w:val="004057D4"/>
    <w:rsid w:val="004259F8"/>
    <w:rsid w:val="00426370"/>
    <w:rsid w:val="00442D9A"/>
    <w:rsid w:val="00445290"/>
    <w:rsid w:val="004530EF"/>
    <w:rsid w:val="00460A87"/>
    <w:rsid w:val="0046786E"/>
    <w:rsid w:val="0047259C"/>
    <w:rsid w:val="0047577D"/>
    <w:rsid w:val="0049177B"/>
    <w:rsid w:val="004A7E4D"/>
    <w:rsid w:val="004B7F35"/>
    <w:rsid w:val="004C4E4C"/>
    <w:rsid w:val="004D6ABB"/>
    <w:rsid w:val="004E796C"/>
    <w:rsid w:val="004F4FE0"/>
    <w:rsid w:val="0050133B"/>
    <w:rsid w:val="00501557"/>
    <w:rsid w:val="00522FD7"/>
    <w:rsid w:val="00525391"/>
    <w:rsid w:val="00527345"/>
    <w:rsid w:val="00534AAE"/>
    <w:rsid w:val="00542A95"/>
    <w:rsid w:val="00573284"/>
    <w:rsid w:val="005733DC"/>
    <w:rsid w:val="00575308"/>
    <w:rsid w:val="005820F4"/>
    <w:rsid w:val="005830DA"/>
    <w:rsid w:val="0058638A"/>
    <w:rsid w:val="005A1037"/>
    <w:rsid w:val="005A21E7"/>
    <w:rsid w:val="005B4310"/>
    <w:rsid w:val="005D15B7"/>
    <w:rsid w:val="005F118B"/>
    <w:rsid w:val="00603C64"/>
    <w:rsid w:val="00637165"/>
    <w:rsid w:val="00646113"/>
    <w:rsid w:val="00664321"/>
    <w:rsid w:val="00673AD4"/>
    <w:rsid w:val="00674894"/>
    <w:rsid w:val="006829AE"/>
    <w:rsid w:val="00697B12"/>
    <w:rsid w:val="006B388E"/>
    <w:rsid w:val="006C3E86"/>
    <w:rsid w:val="006C5C93"/>
    <w:rsid w:val="006D2714"/>
    <w:rsid w:val="006F1B4E"/>
    <w:rsid w:val="006F6E37"/>
    <w:rsid w:val="007036FD"/>
    <w:rsid w:val="00742D57"/>
    <w:rsid w:val="00751BCD"/>
    <w:rsid w:val="00761974"/>
    <w:rsid w:val="00775487"/>
    <w:rsid w:val="007A2A3E"/>
    <w:rsid w:val="007A343A"/>
    <w:rsid w:val="007B2601"/>
    <w:rsid w:val="007B615C"/>
    <w:rsid w:val="007C4BDF"/>
    <w:rsid w:val="007D507A"/>
    <w:rsid w:val="007F5BD1"/>
    <w:rsid w:val="00804341"/>
    <w:rsid w:val="00806FE6"/>
    <w:rsid w:val="00832746"/>
    <w:rsid w:val="0083298D"/>
    <w:rsid w:val="00836BAA"/>
    <w:rsid w:val="00842E4D"/>
    <w:rsid w:val="00861C17"/>
    <w:rsid w:val="008A38D2"/>
    <w:rsid w:val="008A3DB4"/>
    <w:rsid w:val="008A4DF9"/>
    <w:rsid w:val="008A5C4E"/>
    <w:rsid w:val="008A6EE7"/>
    <w:rsid w:val="008B36F9"/>
    <w:rsid w:val="008B7C01"/>
    <w:rsid w:val="008C54A2"/>
    <w:rsid w:val="008C6BA5"/>
    <w:rsid w:val="008C7644"/>
    <w:rsid w:val="008E610C"/>
    <w:rsid w:val="008F612C"/>
    <w:rsid w:val="00913E78"/>
    <w:rsid w:val="00922110"/>
    <w:rsid w:val="00934705"/>
    <w:rsid w:val="00936CB7"/>
    <w:rsid w:val="009423C2"/>
    <w:rsid w:val="00944DA6"/>
    <w:rsid w:val="00945255"/>
    <w:rsid w:val="00974598"/>
    <w:rsid w:val="00981DAD"/>
    <w:rsid w:val="0098466D"/>
    <w:rsid w:val="00997974"/>
    <w:rsid w:val="009D0EF3"/>
    <w:rsid w:val="009E4EA7"/>
    <w:rsid w:val="009E5C58"/>
    <w:rsid w:val="009F1151"/>
    <w:rsid w:val="00A068EF"/>
    <w:rsid w:val="00A16C8C"/>
    <w:rsid w:val="00A2220A"/>
    <w:rsid w:val="00A4627C"/>
    <w:rsid w:val="00A65AB5"/>
    <w:rsid w:val="00A66EDE"/>
    <w:rsid w:val="00A72638"/>
    <w:rsid w:val="00A855F0"/>
    <w:rsid w:val="00A87BFF"/>
    <w:rsid w:val="00A96F3D"/>
    <w:rsid w:val="00AA0899"/>
    <w:rsid w:val="00AA760C"/>
    <w:rsid w:val="00AB4D2D"/>
    <w:rsid w:val="00AB5A7F"/>
    <w:rsid w:val="00AD61BA"/>
    <w:rsid w:val="00AF5FE5"/>
    <w:rsid w:val="00AF6650"/>
    <w:rsid w:val="00B00C5F"/>
    <w:rsid w:val="00B24C2C"/>
    <w:rsid w:val="00B2712F"/>
    <w:rsid w:val="00B34A17"/>
    <w:rsid w:val="00B40C6B"/>
    <w:rsid w:val="00B4557C"/>
    <w:rsid w:val="00B66C4C"/>
    <w:rsid w:val="00B7231E"/>
    <w:rsid w:val="00B779AB"/>
    <w:rsid w:val="00B8016A"/>
    <w:rsid w:val="00B8413A"/>
    <w:rsid w:val="00B84642"/>
    <w:rsid w:val="00B87CEC"/>
    <w:rsid w:val="00BD56B4"/>
    <w:rsid w:val="00BE7498"/>
    <w:rsid w:val="00BF62A4"/>
    <w:rsid w:val="00C1636F"/>
    <w:rsid w:val="00C46102"/>
    <w:rsid w:val="00C46C23"/>
    <w:rsid w:val="00C627DC"/>
    <w:rsid w:val="00C9473E"/>
    <w:rsid w:val="00C96C1B"/>
    <w:rsid w:val="00CB3EEB"/>
    <w:rsid w:val="00CC3750"/>
    <w:rsid w:val="00CC49B2"/>
    <w:rsid w:val="00CD0BB9"/>
    <w:rsid w:val="00CD2574"/>
    <w:rsid w:val="00CD4524"/>
    <w:rsid w:val="00CE21D4"/>
    <w:rsid w:val="00D0310F"/>
    <w:rsid w:val="00D052C2"/>
    <w:rsid w:val="00D25D33"/>
    <w:rsid w:val="00D3549D"/>
    <w:rsid w:val="00D50A19"/>
    <w:rsid w:val="00D756DF"/>
    <w:rsid w:val="00D80AC2"/>
    <w:rsid w:val="00D8107A"/>
    <w:rsid w:val="00D848C6"/>
    <w:rsid w:val="00D855E5"/>
    <w:rsid w:val="00D957E6"/>
    <w:rsid w:val="00DA006D"/>
    <w:rsid w:val="00DA4560"/>
    <w:rsid w:val="00DC163C"/>
    <w:rsid w:val="00DC3CEA"/>
    <w:rsid w:val="00DC5834"/>
    <w:rsid w:val="00DE1DDA"/>
    <w:rsid w:val="00DE4E45"/>
    <w:rsid w:val="00DF681C"/>
    <w:rsid w:val="00E155B8"/>
    <w:rsid w:val="00E16E9B"/>
    <w:rsid w:val="00E170A5"/>
    <w:rsid w:val="00E178AE"/>
    <w:rsid w:val="00E24D25"/>
    <w:rsid w:val="00E327C9"/>
    <w:rsid w:val="00E4395B"/>
    <w:rsid w:val="00E57B11"/>
    <w:rsid w:val="00E65696"/>
    <w:rsid w:val="00E8518A"/>
    <w:rsid w:val="00E87587"/>
    <w:rsid w:val="00E97943"/>
    <w:rsid w:val="00EB14B8"/>
    <w:rsid w:val="00EC430A"/>
    <w:rsid w:val="00EC4FCD"/>
    <w:rsid w:val="00ED7212"/>
    <w:rsid w:val="00EE1065"/>
    <w:rsid w:val="00EE2E8B"/>
    <w:rsid w:val="00EE4A61"/>
    <w:rsid w:val="00F04D7D"/>
    <w:rsid w:val="00F1109F"/>
    <w:rsid w:val="00F11257"/>
    <w:rsid w:val="00F117DC"/>
    <w:rsid w:val="00F36158"/>
    <w:rsid w:val="00F40640"/>
    <w:rsid w:val="00F4079B"/>
    <w:rsid w:val="00F445CE"/>
    <w:rsid w:val="00F51F77"/>
    <w:rsid w:val="00FB186E"/>
    <w:rsid w:val="00FD537E"/>
    <w:rsid w:val="00FE7C68"/>
    <w:rsid w:val="00FF479E"/>
    <w:rsid w:val="00FF5BF1"/>
    <w:rsid w:val="0111490B"/>
    <w:rsid w:val="056B4703"/>
    <w:rsid w:val="06CD5ED5"/>
    <w:rsid w:val="1F1A7969"/>
    <w:rsid w:val="2CD847E3"/>
    <w:rsid w:val="31DF20D8"/>
    <w:rsid w:val="485A780B"/>
    <w:rsid w:val="4BF43C71"/>
    <w:rsid w:val="54F60084"/>
    <w:rsid w:val="6C632462"/>
    <w:rsid w:val="7AB462DB"/>
    <w:rsid w:val="7AC00702"/>
    <w:rsid w:val="7B257166"/>
    <w:rsid w:val="7DF6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5"/>
    <w:semiHidden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Char"/>
    <w:basedOn w:val="10"/>
    <w:link w:val="2"/>
    <w:semiHidden/>
    <w:qFormat/>
    <w:uiPriority w:val="0"/>
    <w:rPr>
      <w:kern w:val="2"/>
      <w:sz w:val="21"/>
      <w:szCs w:val="24"/>
    </w:rPr>
  </w:style>
  <w:style w:type="character" w:customStyle="1" w:styleId="15">
    <w:name w:val="批注主题 Char"/>
    <w:basedOn w:val="14"/>
    <w:link w:val="7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DF07-CC6A-498D-AABE-CF97785651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jwc</Company>
  <Pages>2</Pages>
  <Words>293</Words>
  <Characters>317</Characters>
  <Lines>4</Lines>
  <Paragraphs>1</Paragraphs>
  <TotalTime>18</TotalTime>
  <ScaleCrop>false</ScaleCrop>
  <LinksUpToDate>false</LinksUpToDate>
  <CharactersWithSpaces>534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2022-11-22T06:43:00Z</dcterms:created>
  <dc:creator>sch</dc:creator>
  <cp:lastModifiedBy>宇祥</cp:lastModifiedBy>
  <cp:lastPrinted>2013-11-08T08:36:00Z</cp:lastPrinted>
  <dcterms:modified xsi:type="dcterms:W3CDTF">2024-05-24T07:01:40Z</dcterms:modified>
  <dc:title>湖州师范学院课程考试命题计划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CF7E47FEFBDA45F68347F2D266B61439</vt:lpwstr>
  </property>
</Properties>
</file>